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E6BD" w14:textId="77777777" w:rsidR="005905CA" w:rsidRPr="000F5882" w:rsidRDefault="005905CA" w:rsidP="00085B11">
      <w:pPr>
        <w:rPr>
          <w:rFonts w:ascii="Palatino" w:hAnsi="Palatino"/>
          <w:sz w:val="21"/>
          <w:szCs w:val="21"/>
        </w:rPr>
      </w:pPr>
    </w:p>
    <w:p w14:paraId="740B9684" w14:textId="3832B438" w:rsidR="005905CA" w:rsidRPr="000F5882" w:rsidRDefault="00934779" w:rsidP="005905CA">
      <w:pPr>
        <w:jc w:val="center"/>
        <w:rPr>
          <w:rFonts w:ascii="Palatino" w:hAnsi="Palatino"/>
          <w:b/>
          <w:sz w:val="21"/>
          <w:szCs w:val="21"/>
        </w:rPr>
      </w:pPr>
      <w:r w:rsidRPr="000F5882">
        <w:rPr>
          <w:rFonts w:ascii="Palatino" w:hAnsi="Palatino"/>
          <w:b/>
          <w:sz w:val="21"/>
          <w:szCs w:val="21"/>
        </w:rPr>
        <w:t xml:space="preserve">Notificación Anual (del Derecho a Saber) a Padres/Tutores </w:t>
      </w:r>
    </w:p>
    <w:p w14:paraId="7B9A29AE" w14:textId="311FF339" w:rsidR="005905CA" w:rsidRPr="000F5882" w:rsidRDefault="00934779" w:rsidP="00877D72">
      <w:pPr>
        <w:jc w:val="center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b/>
          <w:sz w:val="21"/>
          <w:szCs w:val="21"/>
        </w:rPr>
        <w:t>Derecho a solicitar las cualificaciones del maestro/</w:t>
      </w:r>
      <w:proofErr w:type="spellStart"/>
      <w:r w:rsidRPr="000F5882">
        <w:rPr>
          <w:rFonts w:ascii="Palatino" w:hAnsi="Palatino"/>
          <w:b/>
          <w:sz w:val="21"/>
          <w:szCs w:val="21"/>
        </w:rPr>
        <w:t>paraprofesional</w:t>
      </w:r>
      <w:proofErr w:type="spellEnd"/>
    </w:p>
    <w:p w14:paraId="4F54B73B" w14:textId="77777777" w:rsidR="005905CA" w:rsidRPr="000F5882" w:rsidRDefault="005905CA" w:rsidP="005C78EA">
      <w:pPr>
        <w:rPr>
          <w:sz w:val="21"/>
          <w:szCs w:val="21"/>
        </w:rPr>
      </w:pPr>
    </w:p>
    <w:p w14:paraId="00061F2B" w14:textId="77777777" w:rsidR="005905CA" w:rsidRPr="000F5882" w:rsidRDefault="005905CA" w:rsidP="005905CA">
      <w:pPr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Fecha</w:t>
      </w:r>
    </w:p>
    <w:p w14:paraId="05E658BE" w14:textId="77777777" w:rsidR="005905CA" w:rsidRPr="000F5882" w:rsidRDefault="005905CA" w:rsidP="005905CA">
      <w:pPr>
        <w:rPr>
          <w:rFonts w:ascii="Palatino" w:hAnsi="Palatino"/>
          <w:sz w:val="21"/>
          <w:szCs w:val="21"/>
        </w:rPr>
      </w:pPr>
    </w:p>
    <w:p w14:paraId="70E71344" w14:textId="001D1186" w:rsidR="005905CA" w:rsidRPr="000F5882" w:rsidRDefault="00934779" w:rsidP="005905CA">
      <w:pPr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Estimado padre/tutor:</w:t>
      </w:r>
    </w:p>
    <w:p w14:paraId="6BDAFF92" w14:textId="77777777" w:rsidR="005905CA" w:rsidRPr="000F5882" w:rsidRDefault="005905CA" w:rsidP="005905CA">
      <w:pPr>
        <w:rPr>
          <w:rFonts w:ascii="Palatino" w:hAnsi="Palatino"/>
          <w:sz w:val="21"/>
          <w:szCs w:val="21"/>
        </w:rPr>
      </w:pPr>
    </w:p>
    <w:p w14:paraId="4B8B7302" w14:textId="7CB1AFB8" w:rsidR="005905CA" w:rsidRPr="000F5882" w:rsidRDefault="00934779" w:rsidP="005905CA">
      <w:p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 xml:space="preserve">Nuestro distrito escolar recibe fondos federales para programas Título I que constituyen parte de la Ley Cada Estudiante Triunfa (ESSA) de 2015.  Una de las condiciones para recibir estos fondos es notificar a padres/tutores sobre el derecho a solicitar y recibir información relacionada con las cualificaciones profesionales de los maestros y </w:t>
      </w:r>
      <w:proofErr w:type="spellStart"/>
      <w:r w:rsidRPr="000F5882">
        <w:rPr>
          <w:rFonts w:ascii="Palatino" w:hAnsi="Palatino"/>
          <w:sz w:val="21"/>
          <w:szCs w:val="21"/>
        </w:rPr>
        <w:t>paraprofesionales</w:t>
      </w:r>
      <w:proofErr w:type="spellEnd"/>
      <w:r w:rsidRPr="000F5882">
        <w:rPr>
          <w:rFonts w:ascii="Palatino" w:hAnsi="Palatino"/>
          <w:sz w:val="21"/>
          <w:szCs w:val="21"/>
        </w:rPr>
        <w:t xml:space="preserve"> de sus hijos.</w:t>
      </w:r>
    </w:p>
    <w:p w14:paraId="2461744E" w14:textId="77777777" w:rsidR="0053767B" w:rsidRPr="000F5882" w:rsidRDefault="0053767B" w:rsidP="005905CA">
      <w:pPr>
        <w:jc w:val="both"/>
        <w:rPr>
          <w:rFonts w:ascii="Palatino" w:hAnsi="Palatino"/>
          <w:sz w:val="21"/>
          <w:szCs w:val="21"/>
        </w:rPr>
      </w:pPr>
    </w:p>
    <w:p w14:paraId="249C5D4D" w14:textId="204565FC" w:rsidR="0053767B" w:rsidRPr="000F5882" w:rsidRDefault="0053767B" w:rsidP="005905CA">
      <w:p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Por ley, usted tiene derecho a preguntar lo siguiente:</w:t>
      </w:r>
    </w:p>
    <w:p w14:paraId="1DB412E4" w14:textId="77777777" w:rsidR="0053767B" w:rsidRPr="000F5882" w:rsidRDefault="0053767B" w:rsidP="005905CA">
      <w:pPr>
        <w:jc w:val="both"/>
        <w:rPr>
          <w:rFonts w:ascii="Palatino" w:hAnsi="Palatino"/>
          <w:sz w:val="21"/>
          <w:szCs w:val="21"/>
        </w:rPr>
      </w:pPr>
    </w:p>
    <w:p w14:paraId="21662E05" w14:textId="432017AD" w:rsidR="0053767B" w:rsidRPr="000F5882" w:rsidRDefault="0053767B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Si el maestro/la maestra de su hijo(a) ha cumplido con los requisitos de certificación y licenciatura del Departamento de Educación de la Florida (FLDOE) para el área/las áreas de estudio y grado escolar asignado(s);</w:t>
      </w:r>
    </w:p>
    <w:p w14:paraId="552337CA" w14:textId="77777777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413912C7" w14:textId="13229FD3" w:rsidR="005C78EA" w:rsidRPr="000F5882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Si los requisitos del FLDOE se han suspendido para permitir que el maestro/la maestra enseñe durante una emergencia u otro estado provisional;</w:t>
      </w:r>
    </w:p>
    <w:p w14:paraId="45922858" w14:textId="77777777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1860CBDD" w14:textId="6132974D" w:rsidR="005C78EA" w:rsidRPr="000F5882" w:rsidRDefault="005C78EA" w:rsidP="00056BCC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La carrera universitaria y el campo de disciplina o especialización de</w:t>
      </w:r>
      <w:r w:rsidR="00B312BC" w:rsidRPr="000F5882">
        <w:rPr>
          <w:rFonts w:ascii="Palatino" w:hAnsi="Palatino"/>
          <w:sz w:val="21"/>
          <w:szCs w:val="21"/>
        </w:rPr>
        <w:t>l</w:t>
      </w:r>
      <w:r w:rsidRPr="000F5882">
        <w:rPr>
          <w:rFonts w:ascii="Palatino" w:hAnsi="Palatino"/>
          <w:sz w:val="21"/>
          <w:szCs w:val="21"/>
        </w:rPr>
        <w:t xml:space="preserve"> título o certificación avanzada que posea el maes</w:t>
      </w:r>
      <w:r w:rsidR="00B312BC" w:rsidRPr="000F5882">
        <w:rPr>
          <w:rFonts w:ascii="Palatino" w:hAnsi="Palatino"/>
          <w:sz w:val="21"/>
          <w:szCs w:val="21"/>
        </w:rPr>
        <w:t xml:space="preserve">tro/la maestra. </w:t>
      </w:r>
      <w:r w:rsidR="00B312BC" w:rsidRPr="000F5882">
        <w:rPr>
          <w:rFonts w:ascii="Palatino" w:hAnsi="Palatino"/>
          <w:sz w:val="21"/>
          <w:szCs w:val="21"/>
        </w:rPr>
        <w:cr/>
      </w:r>
    </w:p>
    <w:p w14:paraId="56F57789" w14:textId="36399C13" w:rsidR="005C78EA" w:rsidRPr="000F5882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 xml:space="preserve">Si su hijo(a) recibe los servicios de </w:t>
      </w:r>
      <w:proofErr w:type="spellStart"/>
      <w:r w:rsidRPr="000F5882">
        <w:rPr>
          <w:rFonts w:ascii="Palatino" w:hAnsi="Palatino"/>
          <w:sz w:val="21"/>
          <w:szCs w:val="21"/>
        </w:rPr>
        <w:t>paraprofesionales</w:t>
      </w:r>
      <w:proofErr w:type="spellEnd"/>
      <w:r w:rsidRPr="000F5882">
        <w:rPr>
          <w:rFonts w:ascii="Palatino" w:hAnsi="Palatino"/>
          <w:sz w:val="21"/>
          <w:szCs w:val="21"/>
        </w:rPr>
        <w:t xml:space="preserve"> y, si es así, sus cualificaciones; y </w:t>
      </w:r>
    </w:p>
    <w:p w14:paraId="21F7B077" w14:textId="77777777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5B254C62" w14:textId="09CE2AD4" w:rsidR="005C78EA" w:rsidRPr="000F5882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El nivel de desempeño de su hijo(a) en cada una de las evaluaciones académicas del estado.</w:t>
      </w:r>
    </w:p>
    <w:p w14:paraId="41C6FC69" w14:textId="77777777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1859E2E7" w14:textId="1EB20A94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Si desea recibir cualquier información mencionada arriba, no dude en llamar al (</w:t>
      </w:r>
      <w:proofErr w:type="spellStart"/>
      <w:r w:rsidRPr="000F5882">
        <w:rPr>
          <w:rFonts w:ascii="Palatino" w:hAnsi="Palatino"/>
          <w:sz w:val="21"/>
          <w:szCs w:val="21"/>
        </w:rPr>
        <w:t>Insert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school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phone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number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here</w:t>
      </w:r>
      <w:proofErr w:type="spellEnd"/>
      <w:r w:rsidRPr="000F5882">
        <w:rPr>
          <w:rFonts w:ascii="Palatino" w:hAnsi="Palatino"/>
          <w:sz w:val="21"/>
          <w:szCs w:val="21"/>
        </w:rPr>
        <w:t>) y solicitar hablar con (</w:t>
      </w:r>
      <w:proofErr w:type="spellStart"/>
      <w:r w:rsidRPr="000F5882">
        <w:rPr>
          <w:rFonts w:ascii="Palatino" w:hAnsi="Palatino"/>
          <w:sz w:val="21"/>
          <w:szCs w:val="21"/>
        </w:rPr>
        <w:t>Insert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the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name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the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Title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I </w:t>
      </w:r>
      <w:proofErr w:type="spellStart"/>
      <w:r w:rsidRPr="000F5882">
        <w:rPr>
          <w:rFonts w:ascii="Palatino" w:hAnsi="Palatino"/>
          <w:sz w:val="21"/>
          <w:szCs w:val="21"/>
        </w:rPr>
        <w:t>contact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person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here</w:t>
      </w:r>
      <w:proofErr w:type="spellEnd"/>
      <w:r w:rsidRPr="000F5882">
        <w:rPr>
          <w:rFonts w:ascii="Palatino" w:hAnsi="Palatino"/>
          <w:sz w:val="21"/>
          <w:szCs w:val="21"/>
        </w:rPr>
        <w:t>)</w:t>
      </w:r>
      <w:r w:rsidR="00B312BC" w:rsidRPr="000F5882">
        <w:rPr>
          <w:rFonts w:ascii="Palatino" w:hAnsi="Palatino"/>
          <w:sz w:val="21"/>
          <w:szCs w:val="21"/>
        </w:rPr>
        <w:t>,</w:t>
      </w:r>
      <w:r w:rsidRPr="000F5882">
        <w:rPr>
          <w:rFonts w:ascii="Palatino" w:hAnsi="Palatino"/>
          <w:sz w:val="21"/>
          <w:szCs w:val="21"/>
        </w:rPr>
        <w:t xml:space="preserve"> </w:t>
      </w:r>
      <w:r w:rsidR="00B312BC" w:rsidRPr="000F5882">
        <w:rPr>
          <w:rFonts w:ascii="Palatino" w:hAnsi="Palatino"/>
          <w:sz w:val="21"/>
          <w:szCs w:val="21"/>
        </w:rPr>
        <w:t xml:space="preserve">la </w:t>
      </w:r>
      <w:r w:rsidRPr="000F5882">
        <w:rPr>
          <w:rFonts w:ascii="Palatino" w:hAnsi="Palatino"/>
          <w:sz w:val="21"/>
          <w:szCs w:val="21"/>
        </w:rPr>
        <w:t>persona de contacto de Título I de (</w:t>
      </w:r>
      <w:proofErr w:type="spellStart"/>
      <w:r w:rsidRPr="000F5882">
        <w:rPr>
          <w:rFonts w:ascii="Palatino" w:hAnsi="Palatino"/>
          <w:sz w:val="21"/>
          <w:szCs w:val="21"/>
        </w:rPr>
        <w:t>Insert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name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of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school</w:t>
      </w:r>
      <w:proofErr w:type="spellEnd"/>
      <w:r w:rsidRPr="000F5882">
        <w:rPr>
          <w:rFonts w:ascii="Palatino" w:hAnsi="Palatino"/>
          <w:sz w:val="21"/>
          <w:szCs w:val="21"/>
        </w:rPr>
        <w:t xml:space="preserve"> </w:t>
      </w:r>
      <w:proofErr w:type="spellStart"/>
      <w:r w:rsidRPr="000F5882">
        <w:rPr>
          <w:rFonts w:ascii="Palatino" w:hAnsi="Palatino"/>
          <w:sz w:val="21"/>
          <w:szCs w:val="21"/>
        </w:rPr>
        <w:t>here</w:t>
      </w:r>
      <w:proofErr w:type="spellEnd"/>
      <w:r w:rsidRPr="000F5882">
        <w:rPr>
          <w:rFonts w:ascii="Palatino" w:hAnsi="Palatino"/>
          <w:sz w:val="21"/>
          <w:szCs w:val="21"/>
        </w:rPr>
        <w:t>).</w:t>
      </w:r>
    </w:p>
    <w:p w14:paraId="454DC2F5" w14:textId="1B7F3F31" w:rsidR="005C78E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3FC7EE04" w14:textId="1A74D46D" w:rsidR="005905CA" w:rsidRPr="000F5882" w:rsidRDefault="005C78EA" w:rsidP="005905CA">
      <w:p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Gracias por su continuo interés y por involucrarse en la educación de su hijo(a).</w:t>
      </w:r>
    </w:p>
    <w:p w14:paraId="484CA715" w14:textId="77777777" w:rsidR="005905CA" w:rsidRPr="000F5882" w:rsidRDefault="005905CA" w:rsidP="005905CA">
      <w:pPr>
        <w:jc w:val="both"/>
        <w:rPr>
          <w:rFonts w:ascii="Palatino" w:hAnsi="Palatino"/>
          <w:sz w:val="21"/>
          <w:szCs w:val="21"/>
        </w:rPr>
      </w:pPr>
    </w:p>
    <w:p w14:paraId="4FBD2007" w14:textId="36094F0A" w:rsidR="005905CA" w:rsidRPr="000F5882" w:rsidRDefault="005905CA" w:rsidP="005905CA">
      <w:pPr>
        <w:jc w:val="both"/>
        <w:rPr>
          <w:rFonts w:ascii="Palatino" w:hAnsi="Palatino"/>
          <w:sz w:val="21"/>
          <w:szCs w:val="21"/>
        </w:rPr>
      </w:pPr>
      <w:r w:rsidRPr="000F5882">
        <w:rPr>
          <w:rFonts w:ascii="Palatino" w:hAnsi="Palatino"/>
          <w:sz w:val="21"/>
          <w:szCs w:val="21"/>
        </w:rPr>
        <w:t>Atentamente,</w:t>
      </w:r>
    </w:p>
    <w:p w14:paraId="5E203C49" w14:textId="6F438603" w:rsidR="00956FE0" w:rsidRPr="000F5882" w:rsidRDefault="00956FE0" w:rsidP="005905CA">
      <w:pPr>
        <w:jc w:val="both"/>
        <w:rPr>
          <w:rFonts w:ascii="Palatino" w:hAnsi="Palatino"/>
          <w:sz w:val="21"/>
          <w:szCs w:val="21"/>
        </w:rPr>
      </w:pPr>
    </w:p>
    <w:p w14:paraId="0C790160" w14:textId="77777777" w:rsidR="00877D72" w:rsidRPr="000F5882" w:rsidRDefault="00877D72" w:rsidP="005905CA">
      <w:pPr>
        <w:jc w:val="both"/>
        <w:rPr>
          <w:rFonts w:ascii="Palatino" w:hAnsi="Palatino"/>
          <w:sz w:val="21"/>
          <w:szCs w:val="21"/>
        </w:rPr>
      </w:pPr>
    </w:p>
    <w:sectPr w:rsidR="00877D72" w:rsidRPr="000F5882" w:rsidSect="00E72EEC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E463" w14:textId="77777777" w:rsidR="009E4DCC" w:rsidRDefault="009E4DCC" w:rsidP="00085B11">
      <w:r>
        <w:separator/>
      </w:r>
    </w:p>
  </w:endnote>
  <w:endnote w:type="continuationSeparator" w:id="0">
    <w:p w14:paraId="0733A6DD" w14:textId="77777777" w:rsidR="009E4DCC" w:rsidRDefault="009E4DCC" w:rsidP="0008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5FDA" w14:textId="77777777" w:rsidR="00E72EEC" w:rsidRDefault="00E72EEC" w:rsidP="00E72EEC">
    <w:pPr>
      <w:pStyle w:val="Footer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>BED&lt;Sp#205/</w:t>
    </w:r>
    <w:proofErr w:type="spellStart"/>
    <w:r>
      <w:rPr>
        <w:rFonts w:ascii="Arial Narrow" w:hAnsi="Arial Narrow"/>
        <w:sz w:val="16"/>
        <w:szCs w:val="16"/>
        <w:lang w:val="en-US"/>
      </w:rPr>
      <w:t>mds</w:t>
    </w:r>
    <w:proofErr w:type="spellEnd"/>
    <w:r>
      <w:rPr>
        <w:rFonts w:ascii="Arial Narrow" w:hAnsi="Arial Narrow"/>
        <w:sz w:val="16"/>
        <w:szCs w:val="16"/>
        <w:lang w:val="en-US"/>
      </w:rPr>
      <w:t>/08/20&gt;</w:t>
    </w:r>
  </w:p>
  <w:p w14:paraId="1B4AFD66" w14:textId="77777777" w:rsidR="00E72EEC" w:rsidRDefault="00E72EEC" w:rsidP="00E72EEC">
    <w:pPr>
      <w:pStyle w:val="Footer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>Document translated by the Bilingual/ESOL Department (08/20)</w:t>
    </w:r>
  </w:p>
  <w:p w14:paraId="02BCD572" w14:textId="77777777" w:rsidR="00E72EEC" w:rsidRPr="00E72EEC" w:rsidRDefault="00E72EE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91D1" w14:textId="77777777" w:rsidR="009E4DCC" w:rsidRDefault="009E4DCC" w:rsidP="00085B11">
      <w:r>
        <w:separator/>
      </w:r>
    </w:p>
  </w:footnote>
  <w:footnote w:type="continuationSeparator" w:id="0">
    <w:p w14:paraId="5DF28AD0" w14:textId="77777777" w:rsidR="009E4DCC" w:rsidRDefault="009E4DCC" w:rsidP="0008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4825" w14:textId="249CE890" w:rsidR="00877D72" w:rsidRPr="0039521D" w:rsidRDefault="0039521D" w:rsidP="00927AA5">
    <w:pPr>
      <w:rPr>
        <w:rFonts w:ascii="Arial Narrow" w:hAnsi="Arial Narrow"/>
        <w:sz w:val="16"/>
        <w:szCs w:val="16"/>
        <w:lang w:val="en-US"/>
      </w:rPr>
    </w:pPr>
    <w:r>
      <w:rPr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38632" wp14:editId="2D5C25EF">
              <wp:simplePos x="0" y="0"/>
              <wp:positionH relativeFrom="column">
                <wp:posOffset>3840891</wp:posOffset>
              </wp:positionH>
              <wp:positionV relativeFrom="paragraph">
                <wp:posOffset>-275968</wp:posOffset>
              </wp:positionV>
              <wp:extent cx="1745049" cy="2141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5049" cy="214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DD136" w14:textId="0FB1F85B" w:rsidR="0039521D" w:rsidRPr="0039521D" w:rsidRDefault="002120B5" w:rsidP="0039521D">
                          <w:pPr>
                            <w:ind w:right="5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Parent’s Right-To-Know Letter</w:t>
                          </w:r>
                          <w:r w:rsidR="0039521D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 - 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8386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45pt;margin-top:-21.75pt;width:137.4pt;height:1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" filled="f" stroked="f" strokeweight=".5pt">
              <v:textbox>
                <w:txbxContent>
                  <w:p w14:paraId="769DD136" w14:textId="0FB1F85B" w:rsidR="0039521D" w:rsidRPr="0039521D" w:rsidRDefault="002120B5" w:rsidP="0039521D">
                    <w:pPr>
                      <w:ind w:right="5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Parent’s Right-To-Know Letter</w:t>
                    </w:r>
                    <w:r w:rsidR="0039521D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 - Spanish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  <w:lang w:val="en-US"/>
      </w:rPr>
      <w:t xml:space="preserve">                    </w:t>
    </w:r>
  </w:p>
  <w:p w14:paraId="6B2D4C5E" w14:textId="77777777" w:rsidR="00877D72" w:rsidRPr="00B312BC" w:rsidRDefault="00877D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F73E1"/>
    <w:multiLevelType w:val="hybridMultilevel"/>
    <w:tmpl w:val="9F2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82E"/>
    <w:multiLevelType w:val="hybridMultilevel"/>
    <w:tmpl w:val="5044A5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07CEC"/>
    <w:multiLevelType w:val="hybridMultilevel"/>
    <w:tmpl w:val="8D20A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D31"/>
    <w:multiLevelType w:val="hybridMultilevel"/>
    <w:tmpl w:val="327AEE56"/>
    <w:lvl w:ilvl="0" w:tplc="74927E1A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9544">
    <w:abstractNumId w:val="3"/>
  </w:num>
  <w:num w:numId="2" w16cid:durableId="39600269">
    <w:abstractNumId w:val="2"/>
  </w:num>
  <w:num w:numId="3" w16cid:durableId="347869976">
    <w:abstractNumId w:val="1"/>
  </w:num>
  <w:num w:numId="4" w16cid:durableId="43117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A"/>
    <w:rsid w:val="00025C97"/>
    <w:rsid w:val="00085B11"/>
    <w:rsid w:val="000F5882"/>
    <w:rsid w:val="001D375D"/>
    <w:rsid w:val="002120B5"/>
    <w:rsid w:val="00234804"/>
    <w:rsid w:val="0039521D"/>
    <w:rsid w:val="003D66D1"/>
    <w:rsid w:val="003E3765"/>
    <w:rsid w:val="003F79A1"/>
    <w:rsid w:val="0053767B"/>
    <w:rsid w:val="005905CA"/>
    <w:rsid w:val="005C78EA"/>
    <w:rsid w:val="006A159C"/>
    <w:rsid w:val="007F696F"/>
    <w:rsid w:val="008078F9"/>
    <w:rsid w:val="00854E45"/>
    <w:rsid w:val="00856F3C"/>
    <w:rsid w:val="00877D72"/>
    <w:rsid w:val="00881E0A"/>
    <w:rsid w:val="00897CA4"/>
    <w:rsid w:val="00927AA5"/>
    <w:rsid w:val="00934779"/>
    <w:rsid w:val="00945643"/>
    <w:rsid w:val="00956FE0"/>
    <w:rsid w:val="009C3C0F"/>
    <w:rsid w:val="009E4DCC"/>
    <w:rsid w:val="00AD0C6D"/>
    <w:rsid w:val="00B312BC"/>
    <w:rsid w:val="00BD2F6A"/>
    <w:rsid w:val="00C351CD"/>
    <w:rsid w:val="00C657AF"/>
    <w:rsid w:val="00CE7DBB"/>
    <w:rsid w:val="00D3789F"/>
    <w:rsid w:val="00D56F67"/>
    <w:rsid w:val="00D67AEC"/>
    <w:rsid w:val="00E342BE"/>
    <w:rsid w:val="00E72EEC"/>
    <w:rsid w:val="00E76588"/>
    <w:rsid w:val="00F0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23DA0"/>
  <w14:defaultImageDpi w14:val="300"/>
  <w15:docId w15:val="{F6C72065-2B73-4AF9-957B-03194A5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11"/>
  </w:style>
  <w:style w:type="paragraph" w:styleId="Footer">
    <w:name w:val="footer"/>
    <w:basedOn w:val="Normal"/>
    <w:link w:val="FooterChar"/>
    <w:unhideWhenUsed/>
    <w:rsid w:val="00085B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5B11"/>
  </w:style>
  <w:style w:type="paragraph" w:styleId="BalloonText">
    <w:name w:val="Balloon Text"/>
    <w:basedOn w:val="Normal"/>
    <w:link w:val="BalloonTextChar"/>
    <w:uiPriority w:val="99"/>
    <w:semiHidden/>
    <w:unhideWhenUsed/>
    <w:rsid w:val="009C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BB738F5A42F41915D6E8298E09265" ma:contentTypeVersion="13" ma:contentTypeDescription="Create a new document." ma:contentTypeScope="" ma:versionID="810bb0d39b751ea581cc3917e91585c1">
  <xsd:schema xmlns:xsd="http://www.w3.org/2001/XMLSchema" xmlns:xs="http://www.w3.org/2001/XMLSchema" xmlns:p="http://schemas.microsoft.com/office/2006/metadata/properties" xmlns:ns2="a1e39fd0-8e97-4ce4-ae4f-bac8a1c74600" xmlns:ns3="702069a8-c8f2-4e41-8fa1-509e8d57e658" targetNamespace="http://schemas.microsoft.com/office/2006/metadata/properties" ma:root="true" ma:fieldsID="f4faf5e42b428845da8d313b250b7d51" ns2:_="" ns3:_="">
    <xsd:import namespace="a1e39fd0-8e97-4ce4-ae4f-bac8a1c74600"/>
    <xsd:import namespace="702069a8-c8f2-4e41-8fa1-509e8d57e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9fd0-8e97-4ce4-ae4f-bac8a1c7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69a8-c8f2-4e41-8fa1-509e8d57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39fd0-8e97-4ce4-ae4f-bac8a1c74600">
      <UserInfo>
        <DisplayName>Penny L. Devillo</DisplayName>
        <AccountId>6816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212B-93B9-4C56-B667-85B229A0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39fd0-8e97-4ce4-ae4f-bac8a1c74600"/>
    <ds:schemaRef ds:uri="702069a8-c8f2-4e41-8fa1-509e8d57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0C596-6368-4FC9-B61A-773683860B63}">
  <ds:schemaRefs>
    <ds:schemaRef ds:uri="http://schemas.microsoft.com/office/2006/metadata/properties"/>
    <ds:schemaRef ds:uri="http://schemas.microsoft.com/office/infopath/2007/PartnerControls"/>
    <ds:schemaRef ds:uri="a1e39fd0-8e97-4ce4-ae4f-bac8a1c74600"/>
  </ds:schemaRefs>
</ds:datastoreItem>
</file>

<file path=customXml/itemProps3.xml><?xml version="1.0" encoding="utf-8"?>
<ds:datastoreItem xmlns:ds="http://schemas.openxmlformats.org/officeDocument/2006/customXml" ds:itemID="{524DF36E-0496-40FC-AB03-CA297932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Board of Broward County</dc:creator>
  <cp:keywords/>
  <dc:description/>
  <cp:lastModifiedBy>Roselyn F. Honyghan</cp:lastModifiedBy>
  <cp:revision>3</cp:revision>
  <cp:lastPrinted>2016-05-18T18:08:00Z</cp:lastPrinted>
  <dcterms:created xsi:type="dcterms:W3CDTF">2024-06-26T20:25:00Z</dcterms:created>
  <dcterms:modified xsi:type="dcterms:W3CDTF">2024-09-18T17:13:00Z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0x010100A96BB738F5A42F41915D6E8298E09265</vt:lpwstr>
  </property>
</Properties>
</file>